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E216C" w14:textId="77777777" w:rsidR="00485790" w:rsidRPr="00485790" w:rsidRDefault="00485790" w:rsidP="0048579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485790">
        <w:rPr>
          <w:rFonts w:ascii="Arial" w:hAnsi="Arial" w:cs="Arial"/>
          <w:b/>
          <w:sz w:val="24"/>
          <w:szCs w:val="24"/>
        </w:rPr>
        <w:t>JUVENTUD, CAFÉ Y DEPORTE DAN NUEVA VIDA A LA AVENIDA NADER</w:t>
      </w:r>
    </w:p>
    <w:bookmarkEnd w:id="0"/>
    <w:p w14:paraId="7454E6FA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82DEE3E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 xml:space="preserve">* 11, 13, 14 y 18 de agosto continúan las actividades con el Taller de Lengua de Señas Mexicanas </w:t>
      </w:r>
    </w:p>
    <w:p w14:paraId="1519B03F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58B0DC6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b/>
          <w:sz w:val="24"/>
          <w:szCs w:val="24"/>
        </w:rPr>
        <w:t>Cancún, Q. R., a 09 de agosto de 2026.-</w:t>
      </w:r>
      <w:r w:rsidRPr="00485790">
        <w:rPr>
          <w:rFonts w:ascii="Arial" w:hAnsi="Arial" w:cs="Arial"/>
          <w:sz w:val="24"/>
          <w:szCs w:val="24"/>
        </w:rPr>
        <w:t xml:space="preserve"> En el marco del Mes de la Juventud y como parte de las acciones para impulsar la reactivación de la Zona Fundacional de Cancún, el Ayuntamiento de Benito Juárez, a través del Instituto Municipal de la Juventud (IMJUVE) en coordinación con Distrito Cancún, llevó a cabo con gran participación ciudadana el “</w:t>
      </w:r>
      <w:proofErr w:type="spellStart"/>
      <w:r w:rsidRPr="00485790">
        <w:rPr>
          <w:rFonts w:ascii="Arial" w:hAnsi="Arial" w:cs="Arial"/>
          <w:sz w:val="24"/>
          <w:szCs w:val="24"/>
        </w:rPr>
        <w:t>Coffee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790">
        <w:rPr>
          <w:rFonts w:ascii="Arial" w:hAnsi="Arial" w:cs="Arial"/>
          <w:sz w:val="24"/>
          <w:szCs w:val="24"/>
        </w:rPr>
        <w:t>Party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+ Social </w:t>
      </w:r>
      <w:proofErr w:type="spellStart"/>
      <w:r w:rsidRPr="00485790">
        <w:rPr>
          <w:rFonts w:ascii="Arial" w:hAnsi="Arial" w:cs="Arial"/>
          <w:sz w:val="24"/>
          <w:szCs w:val="24"/>
        </w:rPr>
        <w:t>Run</w:t>
      </w:r>
      <w:proofErr w:type="spellEnd"/>
      <w:r w:rsidRPr="00485790">
        <w:rPr>
          <w:rFonts w:ascii="Arial" w:hAnsi="Arial" w:cs="Arial"/>
          <w:sz w:val="24"/>
          <w:szCs w:val="24"/>
        </w:rPr>
        <w:t>” en la Avenida Nader, una iniciativa que combinó actividad física, convivencia y promoción del comercio local.</w:t>
      </w:r>
    </w:p>
    <w:p w14:paraId="129C10D7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83ECC85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>Desde temprana hora, las y los jóvenes así como ciudadanía en general se dieron cita en esta emblemática vialidad para disfrutar de una mañana diferente, en la que el deporte, el café y el entretenimiento se unieron para fortalecer la vida comunitaria y generar nuevos espacios de encuentro para las familias y, especialmente, para las y los jóvenes cancunenses.</w:t>
      </w:r>
    </w:p>
    <w:p w14:paraId="6C38B792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E75127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>Al respecto, el director de Distrito Cancún, Carlos del Castillo Álvarez, destacó que la Avenida Nader cuenta con más de 12 cafeterías, de las cuales 10 se sumaron a esta actividad recreativa y familiar, contribuyendo así a dinamizar la economía de la zona y a fortalecer la oferta de experiencias que caracterizan a este punto de la Zona Fundacional.</w:t>
      </w:r>
    </w:p>
    <w:p w14:paraId="03211B6A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25679C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 xml:space="preserve">Como parte del programa, las y los asistentes participaron en clases al aire libre de HIIT, </w:t>
      </w:r>
      <w:proofErr w:type="spellStart"/>
      <w:r w:rsidRPr="00485790">
        <w:rPr>
          <w:rFonts w:ascii="Arial" w:hAnsi="Arial" w:cs="Arial"/>
          <w:sz w:val="24"/>
          <w:szCs w:val="24"/>
        </w:rPr>
        <w:t>Flow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y Zumba, actividades que promovieron la activación física y la sana convivencia. A ello se sumaron la venta de plantas naturales y la música de un DJ en vivo, creando un ambiente festivo y familiar que permitió disfrutar de la Avenida Nader de una manera distinta.</w:t>
      </w:r>
    </w:p>
    <w:p w14:paraId="3E0484B2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6373E9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 xml:space="preserve">Posteriormente, las y los participantes emprendieron el Social </w:t>
      </w:r>
      <w:proofErr w:type="spellStart"/>
      <w:r w:rsidRPr="00485790">
        <w:rPr>
          <w:rFonts w:ascii="Arial" w:hAnsi="Arial" w:cs="Arial"/>
          <w:sz w:val="24"/>
          <w:szCs w:val="24"/>
        </w:rPr>
        <w:t>Run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por la Avenida Nader, realizando tres vueltas de 1.5 kilómetros cada una, para completar un recorrido de 4.5 kilómetros. En esta dinámica también se integraron vecinas y vecinos de la zona, quienes hicieron suyo este espacio para ejercitarse, convivir y disfrutar de una mañana activa.</w:t>
      </w:r>
    </w:p>
    <w:p w14:paraId="586283EA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6B92C8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>Con esta iniciativa, el Gobierno Municipal refrenda su compromiso de generar actividades que impulsen la participación ciudadana, fortalezcan el comercio local y contribuyan a recuperar y dar mayor dinamismo a los espacios públicos de la Zona Fundacional de Cancún, particularmente durante el Mes de la Juventud.</w:t>
      </w:r>
    </w:p>
    <w:p w14:paraId="77EAD646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2B308C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lastRenderedPageBreak/>
        <w:t>Finalmente, se informó que el “</w:t>
      </w:r>
      <w:proofErr w:type="spellStart"/>
      <w:r w:rsidRPr="00485790">
        <w:rPr>
          <w:rFonts w:ascii="Arial" w:hAnsi="Arial" w:cs="Arial"/>
          <w:sz w:val="24"/>
          <w:szCs w:val="24"/>
        </w:rPr>
        <w:t>Coffee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790">
        <w:rPr>
          <w:rFonts w:ascii="Arial" w:hAnsi="Arial" w:cs="Arial"/>
          <w:sz w:val="24"/>
          <w:szCs w:val="24"/>
        </w:rPr>
        <w:t>Party</w:t>
      </w:r>
      <w:proofErr w:type="spellEnd"/>
      <w:r w:rsidRPr="00485790">
        <w:rPr>
          <w:rFonts w:ascii="Arial" w:hAnsi="Arial" w:cs="Arial"/>
          <w:sz w:val="24"/>
          <w:szCs w:val="24"/>
        </w:rPr>
        <w:t xml:space="preserve"> + Social </w:t>
      </w:r>
      <w:proofErr w:type="spellStart"/>
      <w:r w:rsidRPr="00485790">
        <w:rPr>
          <w:rFonts w:ascii="Arial" w:hAnsi="Arial" w:cs="Arial"/>
          <w:sz w:val="24"/>
          <w:szCs w:val="24"/>
        </w:rPr>
        <w:t>Run</w:t>
      </w:r>
      <w:proofErr w:type="spellEnd"/>
      <w:r w:rsidRPr="00485790">
        <w:rPr>
          <w:rFonts w:ascii="Arial" w:hAnsi="Arial" w:cs="Arial"/>
          <w:sz w:val="24"/>
          <w:szCs w:val="24"/>
        </w:rPr>
        <w:t>” se realizará una vez al mes, incorporando nuevas dinámicas y actividades para que la ciudadanía pueda disfrutar de manera permanente de la Avenida Nader, fortaleciendo su identidad como un punto de encuentro, convivencia y reactivación de la Zona Fundacional.</w:t>
      </w:r>
    </w:p>
    <w:p w14:paraId="1EF21ABE" w14:textId="77777777" w:rsidR="00485790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EEA4F0" w14:textId="704408C2" w:rsidR="00CF133A" w:rsidRPr="00485790" w:rsidRDefault="00485790" w:rsidP="0048579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85790">
        <w:rPr>
          <w:rFonts w:ascii="Arial" w:hAnsi="Arial" w:cs="Arial"/>
          <w:sz w:val="24"/>
          <w:szCs w:val="24"/>
        </w:rPr>
        <w:t>**</w:t>
      </w:r>
      <w:r w:rsidRPr="00485790">
        <w:rPr>
          <w:rFonts w:ascii="Arial" w:hAnsi="Arial" w:cs="Arial"/>
          <w:sz w:val="24"/>
          <w:szCs w:val="24"/>
        </w:rPr>
        <w:t>**********</w:t>
      </w:r>
    </w:p>
    <w:sectPr w:rsidR="00CF133A" w:rsidRPr="00485790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7BD2D" w14:textId="77777777" w:rsidR="00D52546" w:rsidRDefault="00D52546" w:rsidP="0092028B">
      <w:r>
        <w:separator/>
      </w:r>
    </w:p>
  </w:endnote>
  <w:endnote w:type="continuationSeparator" w:id="0">
    <w:p w14:paraId="2024CBAE" w14:textId="77777777" w:rsidR="00D52546" w:rsidRDefault="00D52546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7F696" w14:textId="77777777" w:rsidR="00D52546" w:rsidRDefault="00D52546" w:rsidP="0092028B">
      <w:r>
        <w:separator/>
      </w:r>
    </w:p>
  </w:footnote>
  <w:footnote w:type="continuationSeparator" w:id="0">
    <w:p w14:paraId="13DF387F" w14:textId="77777777" w:rsidR="00D52546" w:rsidRDefault="00D52546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1ADF5AA6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485790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2597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1ADF5AA6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485790">
                      <w:rPr>
                        <w:rFonts w:cstheme="minorHAnsi"/>
                        <w:b/>
                        <w:bCs/>
                        <w:lang w:val="es-ES"/>
                      </w:rPr>
                      <w:t>2597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21D1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7746E"/>
    <w:rsid w:val="00485790"/>
    <w:rsid w:val="004B3DFD"/>
    <w:rsid w:val="004C19D1"/>
    <w:rsid w:val="004C5803"/>
    <w:rsid w:val="004C67EE"/>
    <w:rsid w:val="004C72EF"/>
    <w:rsid w:val="004D2043"/>
    <w:rsid w:val="005060AF"/>
    <w:rsid w:val="00507559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06733"/>
    <w:rsid w:val="00A408EE"/>
    <w:rsid w:val="00A546B5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52546"/>
    <w:rsid w:val="00DA3718"/>
    <w:rsid w:val="00DB3D5F"/>
    <w:rsid w:val="00DC077B"/>
    <w:rsid w:val="00DC4E48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2026-08-10T04:21:00Z</dcterms:created>
  <dcterms:modified xsi:type="dcterms:W3CDTF">2026-08-10T04:21:00Z</dcterms:modified>
</cp:coreProperties>
</file>